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仿宋_GB2312"/>
          <w:color w:val="333333"/>
          <w:sz w:val="28"/>
          <w:szCs w:val="28"/>
          <w:shd w:val="clear" w:color="auto" w:fill="FFFFFF"/>
        </w:rPr>
        <w:t>附件1：</w:t>
      </w:r>
    </w:p>
    <w:p>
      <w:pPr>
        <w:snapToGrid w:val="0"/>
        <w:spacing w:line="600" w:lineRule="exact"/>
        <w:jc w:val="center"/>
        <w:rPr>
          <w:rFonts w:hint="eastAsia" w:ascii="仿宋_GB2312" w:hAnsi="仿宋" w:cs="仿宋"/>
          <w:b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仿宋_GB2312" w:hAnsi="仿宋" w:cs="仿宋"/>
          <w:b/>
          <w:color w:val="000000"/>
          <w:kern w:val="0"/>
          <w:sz w:val="32"/>
          <w:szCs w:val="32"/>
          <w:lang w:bidi="ar"/>
        </w:rPr>
        <w:t>2021年度各县（市、区）技术合同登记主要指标情况通报</w:t>
      </w:r>
    </w:p>
    <w:bookmarkEnd w:id="0"/>
    <w:p>
      <w:pPr>
        <w:snapToGrid w:val="0"/>
        <w:spacing w:line="600" w:lineRule="exact"/>
        <w:jc w:val="center"/>
        <w:rPr>
          <w:rFonts w:hint="eastAsia" w:ascii="仿宋_GB2312" w:hAnsi="仿宋" w:cs="仿宋"/>
          <w:b/>
          <w:color w:val="000000"/>
          <w:kern w:val="0"/>
          <w:szCs w:val="32"/>
          <w:lang w:bidi="ar"/>
        </w:rPr>
      </w:pPr>
    </w:p>
    <w:tbl>
      <w:tblPr>
        <w:tblStyle w:val="4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2210"/>
        <w:gridCol w:w="3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3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仿宋_GB2312" w:hAnsi="黑体" w:eastAsia="仿宋_GB2312" w:cs="Calibri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 xml:space="preserve">   任务</w:t>
            </w:r>
          </w:p>
          <w:p>
            <w:pPr>
              <w:pStyle w:val="3"/>
              <w:spacing w:line="360" w:lineRule="exact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 xml:space="preserve">区域（市直） 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技术合同数(项)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技术合同成交额</w:t>
            </w:r>
          </w:p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rPr>
                <w:rFonts w:hint="eastAsia" w:ascii="仿宋_GB2312" w:hAnsi="仿宋_GB2312" w:eastAsia="仿宋_GB2312" w:cs="Calibri"/>
                <w:b/>
                <w:b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2021年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60" w:lineRule="exact"/>
              <w:jc w:val="center"/>
              <w:rPr>
                <w:rFonts w:hint="eastAsia" w:ascii="仿宋_GB2312" w:hAnsi="仿宋_GB2312" w:eastAsia="仿宋_GB2312" w:cs="Calibri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蕉城区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60" w:lineRule="exact"/>
              <w:jc w:val="center"/>
              <w:rPr>
                <w:rFonts w:hint="eastAsia" w:ascii="仿宋_GB2312" w:hAnsi="仿宋_GB2312" w:eastAsia="仿宋_GB2312" w:cs="Calibri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古田县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60" w:lineRule="exact"/>
              <w:jc w:val="center"/>
              <w:rPr>
                <w:rFonts w:hint="eastAsia" w:ascii="仿宋_GB2312" w:hAnsi="仿宋_GB2312" w:eastAsia="仿宋_GB2312" w:cs="Calibri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屏南县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60" w:lineRule="exact"/>
              <w:jc w:val="center"/>
              <w:rPr>
                <w:rFonts w:hint="eastAsia" w:ascii="仿宋_GB2312" w:hAnsi="仿宋_GB2312" w:eastAsia="仿宋_GB2312" w:cs="Calibri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周宁县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60" w:lineRule="exact"/>
              <w:jc w:val="center"/>
              <w:rPr>
                <w:rFonts w:hint="eastAsia" w:ascii="仿宋_GB2312" w:hAnsi="仿宋_GB2312" w:eastAsia="仿宋_GB2312" w:cs="Calibri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寿宁县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60" w:lineRule="exact"/>
              <w:jc w:val="center"/>
              <w:rPr>
                <w:rFonts w:hint="eastAsia" w:ascii="仿宋_GB2312" w:hAnsi="仿宋_GB2312" w:eastAsia="仿宋_GB2312" w:cs="Calibri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福安市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60" w:lineRule="exact"/>
              <w:jc w:val="center"/>
              <w:rPr>
                <w:rFonts w:hint="eastAsia" w:ascii="仿宋_GB2312" w:hAnsi="仿宋_GB2312" w:eastAsia="仿宋_GB2312" w:cs="Calibri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柘荣县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60" w:lineRule="exact"/>
              <w:jc w:val="center"/>
              <w:rPr>
                <w:rFonts w:hint="eastAsia" w:ascii="仿宋_GB2312" w:hAnsi="仿宋_GB2312" w:eastAsia="仿宋_GB2312" w:cs="Calibri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福鼎市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spacing w:line="460" w:lineRule="exact"/>
              <w:rPr>
                <w:rFonts w:hint="eastAsia" w:ascii="仿宋_GB2312" w:hAnsi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霞浦县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spacing w:line="460" w:lineRule="exact"/>
              <w:rPr>
                <w:rFonts w:hint="eastAsia" w:ascii="仿宋_GB2312" w:hAnsi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东侨经济技术开发区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宁德师范学院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宁德职业技术学院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宁德市农业科学研究所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福建省闽东水产研究所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spacing w:line="500" w:lineRule="exact"/>
              <w:rPr>
                <w:rFonts w:hint="eastAsia" w:ascii="仿宋_GB2312" w:hAnsi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合计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73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43737</w:t>
            </w:r>
          </w:p>
        </w:tc>
      </w:tr>
    </w:tbl>
    <w:p>
      <w:pPr>
        <w:snapToGrid w:val="0"/>
        <w:spacing w:line="600" w:lineRule="exact"/>
        <w:rPr>
          <w:rFonts w:hint="eastAsia" w:ascii="仿宋_GB2312" w:hAnsi="仿宋_GB2312" w:cs="仿宋_GB2312"/>
          <w:bCs/>
          <w:kern w:val="0"/>
          <w:sz w:val="28"/>
          <w:szCs w:val="28"/>
        </w:rPr>
      </w:pPr>
      <w:r>
        <w:rPr>
          <w:rFonts w:hint="eastAsia" w:ascii="黑体" w:hAnsi="黑体" w:eastAsia="黑体" w:cs="仿宋_GB2312"/>
          <w:color w:val="333333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 xml:space="preserve"> 备注：蕉城、东侨双方数据共享。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52F02"/>
    <w:rsid w:val="6655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3">
    <w:name w:val="Normal (Web)"/>
    <w:basedOn w:val="1"/>
    <w:uiPriority w:val="0"/>
    <w:pPr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2022-03-31T09:42:00Z</dcterms:created>
  <dc:creator>2019～梦美！</dc:creator>
  <cp:lastModifiedBy>2019～梦美！</cp:lastModifiedBy>
  <dcterms:modified xsi:type="dcterms:W3CDTF">2022-03-31T09:43:22Z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A7A476CE3C7B4A19A5170E56467EE999</vt:lpwstr>
  </property>
</Properties>
</file>